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line="400" w:lineRule="exact"/>
        <w:rPr>
          <w:rFonts w:hint="default" w:ascii="ＭＳ 明朝" w:hAnsi="ＭＳ 明朝" w:eastAsia="ＭＳ 明朝"/>
          <w:sz w:val="20"/>
        </w:rPr>
      </w:pPr>
      <w:r>
        <w:rPr>
          <w:rFonts w:hint="default" w:ascii="HG丸ｺﾞｼｯｸM-PRO" w:hAnsi="HG丸ｺﾞｼｯｸM-PRO" w:eastAsia="HG丸ｺﾞｼｯｸM-PRO"/>
          <w:b w:val="1"/>
          <w:i w:val="1"/>
          <w:sz w:val="48"/>
        </w:rPr>
        <mc:AlternateContent>
          <mc:Choice Requires="wps">
            <w:drawing>
              <wp:anchor simplePos="0" relativeHeight="4" behindDoc="0" locked="0" layoutInCell="1" hidden="0" allowOverlap="1">
                <wp:simplePos x="0" y="0"/>
                <wp:positionH relativeFrom="column">
                  <wp:posOffset>5280660</wp:posOffset>
                </wp:positionH>
                <wp:positionV relativeFrom="paragraph">
                  <wp:posOffset>-309245</wp:posOffset>
                </wp:positionV>
                <wp:extent cx="1066800" cy="247650"/>
                <wp:effectExtent l="0" t="0" r="635" b="63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066800" cy="247650"/>
                        </a:xfrm>
                        <a:prstGeom prst="rect"/>
                        <a:solidFill>
                          <a:srgbClr val="FFFFFF"/>
                        </a:solidFill>
                        <a:ln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全国がん登録</w:t>
                            </w:r>
                          </w:p>
                        </w:txbxContent>
                      </wps:txbx>
                      <wps:bodyPr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rect id="_x0000_s1026" style="margin-top:-24.35pt;mso-position-vertical-relative:text;mso-position-horizontal-relative:text;position:absolute;height:19.5pt;width:84pt;margin-left:415.8pt;z-index:4;" filled="t" fillcolor="#ffffff" stroked="f" o:spt="1">
                <v:fill/>
                <v:textbox style="layout-flow:horizontal;" inset="2.0637499999999998mm,0.24694444444444438mm,2.0637499999999998mm,0.24694444444444438mm">
                  <w:txbxContent>
                    <w:p>
                      <w:pPr>
                        <w:pStyle w:val="0"/>
                        <w:rPr>
                          <w:rFonts w:hint="default"/>
                        </w:rPr>
                      </w:pPr>
                      <w:r>
                        <w:rPr>
                          <w:rFonts w:hint="eastAsia"/>
                        </w:rPr>
                        <w:t>全国がん登録</w:t>
                      </w:r>
                    </w:p>
                  </w:txbxContent>
                </v:textbox>
                <v:imagedata o:title=""/>
                <w10:wrap type="none" anchorx="text" anchory="text"/>
              </v:rect>
            </w:pict>
          </mc:Fallback>
        </mc:AlternateContent>
      </w:r>
      <w:bookmarkStart w:id="0" w:name="_GoBack"/>
      <w:bookmarkEnd w:id="0"/>
    </w:p>
    <w:p>
      <w:pPr>
        <w:pStyle w:val="0"/>
        <w:spacing w:line="400" w:lineRule="exact"/>
        <w:rPr>
          <w:rFonts w:hint="default" w:ascii="ＭＳ 明朝" w:hAnsi="ＭＳ 明朝" w:eastAsia="ＭＳ 明朝"/>
          <w:sz w:val="20"/>
        </w:rPr>
      </w:pPr>
      <w:r>
        <w:rPr>
          <w:rFonts w:hint="default" w:ascii="HG丸ｺﾞｼｯｸM-PRO" w:hAnsi="HG丸ｺﾞｼｯｸM-PRO" w:eastAsia="HG丸ｺﾞｼｯｸM-PRO"/>
          <w:b w:val="1"/>
          <w:i w:val="1"/>
          <w:sz w:val="48"/>
        </w:rPr>
        <mc:AlternateContent>
          <mc:Choice Requires="wps">
            <w:drawing>
              <wp:anchor simplePos="0" relativeHeight="2" behindDoc="0" locked="0" layoutInCell="1" hidden="0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-233680</wp:posOffset>
                </wp:positionV>
                <wp:extent cx="5934075" cy="257175"/>
                <wp:effectExtent l="635" t="635" r="635" b="635"/>
                <wp:wrapNone/>
                <wp:docPr id="1027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5934075" cy="257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/>
                      </wps:spPr>
                      <wps:txbx>
                        <w:txbxContent>
                          <w:p>
                            <w:pPr>
                              <w:pStyle w:val="0"/>
                              <w:ind w:firstLine="1004" w:firstLineChars="500"/>
                              <w:jc w:val="distribute"/>
                              <w:rPr>
                                <w:rFonts w:hint="default" w:ascii="HG丸ｺﾞｼｯｸM-PRO" w:hAnsi="HG丸ｺﾞｼｯｸM-PRO" w:eastAsia="HG丸ｺﾞｼｯｸM-PRO"/>
                                <w:b w:val="1"/>
                                <w:sz w:val="20"/>
                              </w:rPr>
                            </w:pPr>
                            <w:r>
                              <w:rPr>
                                <w:rFonts w:hint="eastAsia" w:ascii="HG丸ｺﾞｼｯｸM-PRO" w:hAnsi="HG丸ｺﾞｼｯｸM-PRO" w:eastAsia="HG丸ｺﾞｼｯｸM-PRO"/>
                                <w:b w:val="1"/>
                                <w:sz w:val="20"/>
                              </w:rPr>
                              <w:t>FAX</w:t>
                            </w:r>
                            <w:r>
                              <w:rPr>
                                <w:rFonts w:hint="eastAsia" w:ascii="HG丸ｺﾞｼｯｸM-PRO" w:hAnsi="HG丸ｺﾞｼｯｸM-PRO" w:eastAsia="HG丸ｺﾞｼｯｸM-PRO"/>
                                <w:b w:val="1"/>
                                <w:sz w:val="20"/>
                              </w:rPr>
                              <w:t>送信票　　（この用紙でそのままファックスしてください）</w:t>
                            </w:r>
                          </w:p>
                        </w:txbxContent>
                      </wps:txbx>
                      <wps:bodyPr lIns="74295" tIns="8890" rIns="74295" bIns="8890" upright="1"/>
                    </wps:wsp>
                  </a:graphicData>
                </a:graphic>
              </wp:anchor>
            </w:drawing>
          </mc:Choice>
          <mc:Fallback>
            <w:pict>
              <v:roundrect id="_x0000_s1027" style="margin-top:-18.39pt;mso-position-vertical-relative:text;mso-position-horizontal-relative:text;position:absolute;height:20.25pt;width:467.25pt;margin-left:-17.850000000000001pt;z-index:2;" filled="f" stroked="f" o:spt="2" arcsize="10923f">
                <v:fill/>
                <v:textbox style="layout-flow:horizontal;" inset="2.0637499999999998mm,0.24694444444444438mm,2.0637499999999998mm,0.24694444444444438mm">
                  <w:txbxContent>
                    <w:p>
                      <w:pPr>
                        <w:pStyle w:val="0"/>
                        <w:ind w:firstLine="1004" w:firstLineChars="500"/>
                        <w:jc w:val="distribute"/>
                        <w:rPr>
                          <w:rFonts w:hint="default" w:ascii="HG丸ｺﾞｼｯｸM-PRO" w:hAnsi="HG丸ｺﾞｼｯｸM-PRO" w:eastAsia="HG丸ｺﾞｼｯｸM-PRO"/>
                          <w:b w:val="1"/>
                          <w:sz w:val="20"/>
                        </w:rPr>
                      </w:pPr>
                      <w:r>
                        <w:rPr>
                          <w:rFonts w:hint="eastAsia" w:ascii="HG丸ｺﾞｼｯｸM-PRO" w:hAnsi="HG丸ｺﾞｼｯｸM-PRO" w:eastAsia="HG丸ｺﾞｼｯｸM-PRO"/>
                          <w:b w:val="1"/>
                          <w:sz w:val="20"/>
                        </w:rPr>
                        <w:t>FAX</w:t>
                      </w:r>
                      <w:r>
                        <w:rPr>
                          <w:rFonts w:hint="eastAsia" w:ascii="HG丸ｺﾞｼｯｸM-PRO" w:hAnsi="HG丸ｺﾞｼｯｸM-PRO" w:eastAsia="HG丸ｺﾞｼｯｸM-PRO"/>
                          <w:b w:val="1"/>
                          <w:sz w:val="20"/>
                        </w:rPr>
                        <w:t>送信票　　（この用紙でそのままファックスしてください）</w:t>
                      </w:r>
                    </w:p>
                  </w:txbxContent>
                </v:textbox>
                <v:imagedata o:title=""/>
                <w10:wrap type="none" anchorx="text" anchory="text"/>
              </v:roundrect>
            </w:pict>
          </mc:Fallback>
        </mc:AlternateContent>
      </w:r>
    </w:p>
    <w:p>
      <w:pPr>
        <w:pStyle w:val="0"/>
        <w:spacing w:line="400" w:lineRule="exact"/>
        <w:ind w:firstLine="360" w:firstLineChars="100"/>
        <w:jc w:val="center"/>
        <w:rPr>
          <w:rFonts w:hint="default" w:ascii="HG創英角ｺﾞｼｯｸUB" w:hAnsi="HG創英角ｺﾞｼｯｸUB" w:eastAsia="HG創英角ｺﾞｼｯｸUB"/>
          <w:sz w:val="28"/>
        </w:rPr>
      </w:pPr>
      <w:r>
        <w:rPr>
          <w:rFonts w:hint="eastAsia" w:ascii="HG創英角ｺﾞｼｯｸUB" w:hAnsi="HG創英角ｺﾞｼｯｸUB" w:eastAsia="HG創英角ｺﾞｼｯｸUB"/>
          <w:sz w:val="36"/>
        </w:rPr>
        <w:t>全国がん登録についてのお問い合わせ</w:t>
      </w:r>
    </w:p>
    <w:p>
      <w:pPr>
        <w:pStyle w:val="0"/>
        <w:spacing w:line="400" w:lineRule="exact"/>
        <w:rPr>
          <w:rFonts w:hint="default" w:ascii="HG創英角ｺﾞｼｯｸUB" w:hAnsi="HG創英角ｺﾞｼｯｸUB" w:eastAsia="HG創英角ｺﾞｼｯｸUB"/>
          <w:sz w:val="20"/>
        </w:rPr>
      </w:pPr>
    </w:p>
    <w:p>
      <w:pPr>
        <w:pStyle w:val="0"/>
        <w:spacing w:line="320" w:lineRule="exact"/>
        <w:ind w:firstLine="1124" w:firstLineChars="400"/>
        <w:rPr>
          <w:rFonts w:hint="default" w:asciiTheme="majorEastAsia" w:hAnsiTheme="majorEastAsia" w:eastAsiaTheme="majorEastAsia"/>
          <w:b w:val="1"/>
          <w:sz w:val="28"/>
        </w:rPr>
      </w:pPr>
      <w:r>
        <w:rPr>
          <w:rFonts w:hint="eastAsia" w:asciiTheme="majorEastAsia" w:hAnsiTheme="majorEastAsia" w:eastAsiaTheme="majorEastAsia"/>
          <w:b w:val="1"/>
          <w:sz w:val="28"/>
        </w:rPr>
        <w:t>高知県健康政策部健康対策課　がん・企画担当　行</w:t>
      </w:r>
    </w:p>
    <w:p>
      <w:pPr>
        <w:pStyle w:val="0"/>
        <w:spacing w:line="320" w:lineRule="exact"/>
        <w:ind w:firstLine="1606" w:firstLineChars="500"/>
        <w:rPr>
          <w:rFonts w:hint="default" w:asciiTheme="majorEastAsia" w:hAnsiTheme="majorEastAsia" w:eastAsiaTheme="majorEastAsia"/>
          <w:b w:val="1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b w:val="1"/>
          <w:sz w:val="32"/>
          <w:u w:val="single" w:color="auto"/>
        </w:rPr>
        <w:t>ＦＡＸ番号：０８８－８７３－９９４１</w:t>
      </w:r>
    </w:p>
    <w:p>
      <w:pPr>
        <w:pStyle w:val="0"/>
        <w:snapToGrid w:val="0"/>
        <w:spacing w:line="240" w:lineRule="atLeast"/>
        <w:rPr>
          <w:rFonts w:hint="default" w:asciiTheme="majorEastAsia" w:hAnsiTheme="majorEastAsia" w:eastAsiaTheme="majorEastAsia"/>
          <w:b w:val="1"/>
          <w:sz w:val="24"/>
        </w:rPr>
      </w:pPr>
      <w:r>
        <w:rPr>
          <w:rFonts w:hint="default" w:ascii="HGP創英角ｺﾞｼｯｸUB" w:hAnsi="HGP創英角ｺﾞｼｯｸUB" w:eastAsia="HGP創英角ｺﾞｼｯｸUB"/>
          <w:sz w:val="22"/>
        </w:rPr>
        <mc:AlternateContent>
          <mc:Choice Requires="wps">
            <w:drawing>
              <wp:anchor simplePos="0" relativeHeight="3" behindDoc="0" locked="0" layoutInCell="1" hidden="0" allowOverlap="1">
                <wp:simplePos x="0" y="0"/>
                <wp:positionH relativeFrom="column">
                  <wp:posOffset>2289810</wp:posOffset>
                </wp:positionH>
                <wp:positionV relativeFrom="paragraph">
                  <wp:posOffset>31750</wp:posOffset>
                </wp:positionV>
                <wp:extent cx="1169035" cy="417195"/>
                <wp:effectExtent l="1905" t="635" r="31115" b="10795"/>
                <wp:wrapNone/>
                <wp:docPr id="1028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169035" cy="417195"/>
                        </a:xfrm>
                        <a:prstGeom prst="upArrow">
                          <a:avLst>
                            <a:gd name="adj1" fmla="val 48833"/>
                            <a:gd name="adj2" fmla="val 56667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ysClr val="windowText" lastClr="00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_x0000_s1028" style="margin-top:2.5pt;mso-position-vertical-relative:text;mso-position-horizontal-relative:text;position:absolute;height:32.85pt;width:92.05pt;margin-left:180.3pt;z-index:3;" filled="t" fillcolor="#dceff3 [664]" stroked="t" strokecolor="#000000" strokeweight="0.75pt" o:spt="68" type="#_x0000_t68" adj="12240,5526">
                <v:fill/>
                <v:stroke filltype="solid"/>
                <v:textbox style="layout-flow:vertical-ideographic;" inset="2.0637499999999998mm,0.24694444444444438mm,2.0637499999999998mm,0.24694444444444438mm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Theme="majorEastAsia" w:hAnsiTheme="majorEastAsia" w:eastAsiaTheme="majorEastAsia"/>
          <w:b w:val="1"/>
          <w:sz w:val="32"/>
        </w:rPr>
        <w:t>　　　　　　</w:t>
      </w:r>
    </w:p>
    <w:p>
      <w:pPr>
        <w:pStyle w:val="0"/>
        <w:snapToGrid w:val="0"/>
        <w:spacing w:line="240" w:lineRule="atLeast"/>
        <w:rPr>
          <w:rFonts w:hint="default" w:ascii="HGP創英角ｺﾞｼｯｸUB" w:hAnsi="HGP創英角ｺﾞｼｯｸUB" w:eastAsia="HGP創英角ｺﾞｼｯｸUB"/>
          <w:sz w:val="22"/>
        </w:rPr>
      </w:pPr>
      <w:r>
        <w:rPr>
          <w:rFonts w:hint="eastAsia" w:ascii="HGP創英角ｺﾞｼｯｸUB" w:hAnsi="HGP創英角ｺﾞｼｯｸUB" w:eastAsia="HGP創英角ｺﾞｼｯｸUB"/>
          <w:sz w:val="22"/>
        </w:rPr>
        <w:t>　　　　　　　　　　　　　　　　　　　　　</w:t>
      </w: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sz w:val="24"/>
        </w:rPr>
      </w:pP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　　※メールアドレスはお間違えのないようにお願いします。</w:t>
      </w: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　　※提出された個人情報は適正に管理します。</w:t>
      </w: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sz w:val="24"/>
        </w:rPr>
      </w:pPr>
      <w:r>
        <w:rPr>
          <w:rFonts w:hint="eastAsia" w:ascii="HG丸ｺﾞｼｯｸM-PRO" w:hAnsi="HG丸ｺﾞｼｯｸM-PRO" w:eastAsia="HG丸ｺﾞｼｯｸM-PRO"/>
          <w:sz w:val="24"/>
        </w:rPr>
        <w:t>　　</w:t>
      </w: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b w:val="1"/>
          <w:sz w:val="28"/>
        </w:rPr>
      </w:pPr>
      <w:r>
        <w:rPr>
          <w:rFonts w:hint="eastAsia" w:ascii="ＭＳ 明朝" w:hAnsi="ＭＳ 明朝" w:eastAsia="ＭＳ 明朝"/>
          <w:b w:val="1"/>
          <w:sz w:val="28"/>
        </w:rPr>
        <w:t>◇</w:t>
      </w:r>
      <w:r>
        <w:rPr>
          <w:rFonts w:hint="eastAsia" w:ascii="HG丸ｺﾞｼｯｸM-PRO" w:hAnsi="HG丸ｺﾞｼｯｸM-PRO" w:eastAsia="HG丸ｺﾞｼｯｸM-PRO"/>
          <w:b w:val="1"/>
          <w:sz w:val="28"/>
        </w:rPr>
        <w:t>発信者　</w:t>
      </w:r>
    </w:p>
    <w:p>
      <w:pPr>
        <w:pStyle w:val="0"/>
        <w:snapToGrid w:val="0"/>
        <w:spacing w:line="240" w:lineRule="atLeast"/>
        <w:ind w:firstLine="565" w:firstLineChars="201"/>
        <w:rPr>
          <w:rFonts w:hint="default" w:asciiTheme="majorEastAsia" w:hAnsiTheme="majorEastAsia" w:eastAsiaTheme="majorEastAsia"/>
          <w:b w:val="1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>医療機関名：　　　　　　　　　　　　　　　　　　　　　　　</w:t>
      </w: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 xml:space="preserve"> </w:t>
      </w:r>
    </w:p>
    <w:p>
      <w:pPr>
        <w:pStyle w:val="0"/>
        <w:tabs>
          <w:tab w:val="left" w:leader="none" w:pos="8931"/>
        </w:tabs>
        <w:snapToGrid w:val="0"/>
        <w:spacing w:line="500" w:lineRule="exact"/>
        <w:ind w:firstLine="565" w:firstLineChars="201"/>
        <w:rPr>
          <w:rFonts w:hint="default" w:ascii="HG丸ｺﾞｼｯｸM-PRO" w:hAnsi="HG丸ｺﾞｼｯｸM-PRO" w:eastAsia="HG丸ｺﾞｼｯｸM-PRO"/>
          <w:sz w:val="28"/>
        </w:rPr>
      </w:pP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>部　　　署：　　　　　　　　　　　　　　　　　　　　　　　</w:t>
      </w: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 xml:space="preserve"> </w:t>
      </w:r>
    </w:p>
    <w:p>
      <w:pPr>
        <w:pStyle w:val="0"/>
        <w:wordWrap w:val="0"/>
        <w:spacing w:line="480" w:lineRule="auto"/>
        <w:ind w:right="1124" w:firstLine="562" w:firstLineChars="200"/>
        <w:rPr>
          <w:rFonts w:hint="default" w:asciiTheme="majorEastAsia" w:hAnsiTheme="majorEastAsia" w:eastAsiaTheme="majorEastAsia"/>
          <w:b w:val="1"/>
          <w:kern w:val="0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b w:val="1"/>
          <w:kern w:val="0"/>
          <w:sz w:val="28"/>
          <w:u w:val="single" w:color="auto"/>
        </w:rPr>
        <w:t>氏　　　名</w:t>
      </w: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>：　　　　　　　　　　　　　　　　　　　　　　　　</w:t>
      </w:r>
    </w:p>
    <w:p>
      <w:pPr>
        <w:pStyle w:val="0"/>
        <w:spacing w:line="480" w:lineRule="auto"/>
        <w:ind w:right="1124" w:firstLine="281" w:firstLineChars="100"/>
        <w:rPr>
          <w:rFonts w:hint="default" w:asciiTheme="majorEastAsia" w:hAnsiTheme="majorEastAsia" w:eastAsiaTheme="majorEastAsia"/>
          <w:b w:val="1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b w:val="1"/>
          <w:kern w:val="0"/>
          <w:sz w:val="28"/>
        </w:rPr>
        <w:t xml:space="preserve">  </w:t>
      </w:r>
      <w:r>
        <w:rPr>
          <w:rFonts w:hint="eastAsia" w:asciiTheme="majorEastAsia" w:hAnsiTheme="majorEastAsia" w:eastAsiaTheme="majorEastAsia"/>
          <w:b w:val="1"/>
          <w:spacing w:val="0"/>
          <w:w w:val="85"/>
          <w:kern w:val="0"/>
          <w:sz w:val="24"/>
          <w:u w:val="single" w:color="auto"/>
          <w:fitText w:val="1446" w:id="1"/>
        </w:rPr>
        <w:t>メールアドレ</w:t>
      </w:r>
      <w:r>
        <w:rPr>
          <w:rFonts w:hint="eastAsia" w:asciiTheme="majorEastAsia" w:hAnsiTheme="majorEastAsia" w:eastAsiaTheme="majorEastAsia"/>
          <w:b w:val="1"/>
          <w:spacing w:val="4"/>
          <w:w w:val="85"/>
          <w:kern w:val="0"/>
          <w:sz w:val="24"/>
          <w:u w:val="single" w:color="auto"/>
          <w:fitText w:val="1446" w:id="1"/>
        </w:rPr>
        <w:t>ス</w:t>
      </w:r>
      <w:r>
        <w:rPr>
          <w:rFonts w:hint="eastAsia" w:asciiTheme="majorEastAsia" w:hAnsiTheme="majorEastAsia" w:eastAsiaTheme="majorEastAsia"/>
          <w:b w:val="1"/>
          <w:kern w:val="0"/>
          <w:sz w:val="24"/>
          <w:u w:val="single" w:color="auto"/>
        </w:rPr>
        <w:t>：　　　　　　　　　　　　　　　　　　　　　　　　　　</w:t>
      </w:r>
      <w:r>
        <w:rPr>
          <w:rFonts w:hint="eastAsia" w:asciiTheme="majorEastAsia" w:hAnsiTheme="majorEastAsia" w:eastAsiaTheme="majorEastAsia"/>
          <w:b w:val="1"/>
          <w:sz w:val="28"/>
          <w:u w:val="single" w:color="auto"/>
        </w:rPr>
        <w:t>　　</w:t>
      </w:r>
    </w:p>
    <w:p>
      <w:pPr>
        <w:pStyle w:val="0"/>
        <w:tabs>
          <w:tab w:val="left" w:leader="none" w:pos="8364"/>
        </w:tabs>
        <w:spacing w:line="440" w:lineRule="exact"/>
        <w:ind w:right="1123"/>
        <w:rPr>
          <w:rFonts w:hint="default" w:asciiTheme="majorEastAsia" w:hAnsiTheme="majorEastAsia" w:eastAsiaTheme="majorEastAsia"/>
          <w:b w:val="1"/>
          <w:kern w:val="0"/>
          <w:sz w:val="28"/>
          <w:u w:val="single" w:color="auto"/>
        </w:rPr>
      </w:pPr>
      <w:r>
        <w:rPr>
          <w:rFonts w:hint="eastAsia" w:asciiTheme="majorEastAsia" w:hAnsiTheme="majorEastAsia" w:eastAsiaTheme="majorEastAsia"/>
          <w:sz w:val="22"/>
        </w:rPr>
        <w:t xml:space="preserve">   </w:t>
      </w:r>
      <w:r>
        <w:rPr>
          <w:rFonts w:hint="eastAsia" w:asciiTheme="majorEastAsia" w:hAnsiTheme="majorEastAsia" w:eastAsiaTheme="majorEastAsia"/>
          <w:b w:val="1"/>
          <w:kern w:val="0"/>
          <w:sz w:val="28"/>
        </w:rPr>
        <w:t xml:space="preserve">  </w:t>
      </w:r>
      <w:r>
        <w:rPr>
          <w:rFonts w:hint="eastAsia" w:asciiTheme="majorEastAsia" w:hAnsiTheme="majorEastAsia" w:eastAsiaTheme="majorEastAsia"/>
          <w:b w:val="1"/>
          <w:w w:val="57"/>
          <w:kern w:val="0"/>
          <w:sz w:val="28"/>
          <w:u w:val="single" w:color="auto"/>
          <w:fitText w:val="1447" w:id="2"/>
        </w:rPr>
        <w:t>連絡先（電話番号）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：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                            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 xml:space="preserve">          </w:t>
      </w:r>
      <w:r>
        <w:rPr>
          <w:rFonts w:hint="eastAsia" w:asciiTheme="majorEastAsia" w:hAnsiTheme="majorEastAsia" w:eastAsiaTheme="majorEastAsia"/>
          <w:sz w:val="24"/>
          <w:u w:val="single" w:color="auto"/>
        </w:rPr>
        <w:t>　</w:t>
      </w:r>
    </w:p>
    <w:p>
      <w:pPr>
        <w:pStyle w:val="0"/>
        <w:snapToGrid w:val="0"/>
        <w:spacing w:line="240" w:lineRule="exact"/>
        <w:rPr>
          <w:rFonts w:hint="default" w:ascii="HG丸ｺﾞｼｯｸM-PRO" w:hAnsi="HG丸ｺﾞｼｯｸM-PRO" w:eastAsia="HG丸ｺﾞｼｯｸM-PRO"/>
          <w:b w:val="1"/>
          <w:sz w:val="32"/>
        </w:rPr>
      </w:pPr>
    </w:p>
    <w:p>
      <w:pPr>
        <w:pStyle w:val="0"/>
        <w:snapToGrid w:val="0"/>
        <w:spacing w:line="240" w:lineRule="atLeast"/>
        <w:rPr>
          <w:rFonts w:hint="default" w:ascii="HG丸ｺﾞｼｯｸM-PRO" w:hAnsi="HG丸ｺﾞｼｯｸM-PRO" w:eastAsia="HG丸ｺﾞｼｯｸM-PRO"/>
          <w:b w:val="1"/>
          <w:sz w:val="32"/>
        </w:rPr>
      </w:pPr>
      <w:r>
        <w:rPr>
          <w:rFonts w:hint="eastAsia" w:ascii="HG丸ｺﾞｼｯｸM-PRO" w:hAnsi="HG丸ｺﾞｼｯｸM-PRO" w:eastAsia="HG丸ｺﾞｼｯｸM-PRO"/>
          <w:b w:val="1"/>
          <w:sz w:val="32"/>
        </w:rPr>
        <w:t>◇質問内容</w:t>
      </w:r>
    </w:p>
    <w:p>
      <w:pPr>
        <w:pStyle w:val="0"/>
        <w:snapToGrid w:val="0"/>
        <w:spacing w:line="240" w:lineRule="atLeast"/>
        <w:rPr>
          <w:rFonts w:hint="default" w:asciiTheme="majorEastAsia" w:hAnsiTheme="majorEastAsia" w:eastAsiaTheme="majorEastAsia"/>
        </w:rPr>
      </w:pPr>
      <w:r>
        <w:rPr>
          <w:rFonts w:hint="eastAsia" w:asciiTheme="majorEastAsia" w:hAnsiTheme="majorEastAsia" w:eastAsiaTheme="majorEastAsia"/>
        </w:rPr>
        <w:t>※該当する項目にチェックを入れてください。</w:t>
      </w:r>
    </w:p>
    <w:p>
      <w:pPr>
        <w:pStyle w:val="0"/>
        <w:spacing w:line="320" w:lineRule="exact"/>
        <w:ind w:firstLine="280" w:firstLineChars="100"/>
        <w:rPr>
          <w:rFonts w:hint="default" w:ascii="HG創英角ｺﾞｼｯｸUB" w:hAnsi="HG創英角ｺﾞｼｯｸUB" w:eastAsia="HG創英角ｺﾞｼｯｸUB"/>
          <w:sz w:val="28"/>
        </w:rPr>
      </w:pPr>
      <w:r>
        <w:rPr>
          <w:rFonts w:hint="eastAsia" w:ascii="HG創英角ｺﾞｼｯｸUB" w:hAnsi="HG創英角ｺﾞｼｯｸUB" w:eastAsia="HG創英角ｺﾞｼｯｸUB"/>
          <w:sz w:val="28"/>
        </w:rPr>
        <w:t>□</w:t>
      </w:r>
      <w:r>
        <w:rPr>
          <w:rFonts w:hint="eastAsia" w:ascii="HG創英角ｺﾞｼｯｸUB" w:hAnsi="HG創英角ｺﾞｼｯｸUB" w:eastAsia="HG創英角ｺﾞｼｯｸUB"/>
          <w:sz w:val="28"/>
        </w:rPr>
        <w:t xml:space="preserve"> </w:t>
      </w:r>
      <w:r>
        <w:rPr>
          <w:rFonts w:hint="eastAsia" w:ascii="HG創英角ｺﾞｼｯｸUB" w:hAnsi="HG創英角ｺﾞｼｯｸUB" w:eastAsia="HG創英角ｺﾞｼｯｸUB"/>
          <w:sz w:val="24"/>
        </w:rPr>
        <w:t>制度・法令等に関すること</w:t>
      </w:r>
      <w:r>
        <w:rPr>
          <w:rFonts w:hint="eastAsia" w:ascii="HG創英角ｺﾞｼｯｸUB" w:hAnsi="HG創英角ｺﾞｼｯｸUB" w:eastAsia="HG創英角ｺﾞｼｯｸUB"/>
          <w:sz w:val="28"/>
        </w:rPr>
        <w:t>　　　</w:t>
      </w:r>
      <w:r>
        <w:rPr>
          <w:rFonts w:hint="eastAsia" w:ascii="HG創英角ｺﾞｼｯｸUB" w:hAnsi="HG創英角ｺﾞｼｯｸUB" w:eastAsia="HG創英角ｺﾞｼｯｸUB"/>
          <w:sz w:val="28"/>
        </w:rPr>
        <w:t xml:space="preserve">  </w:t>
      </w:r>
      <w:r>
        <w:rPr>
          <w:rFonts w:hint="eastAsia" w:ascii="HG創英角ｺﾞｼｯｸUB" w:hAnsi="HG創英角ｺﾞｼｯｸUB" w:eastAsia="HG創英角ｺﾞｼｯｸUB"/>
          <w:sz w:val="28"/>
        </w:rPr>
        <w:t>□</w:t>
      </w:r>
      <w:r>
        <w:rPr>
          <w:rFonts w:hint="eastAsia" w:ascii="HG創英角ｺﾞｼｯｸUB" w:hAnsi="HG創英角ｺﾞｼｯｸUB" w:eastAsia="HG創英角ｺﾞｼｯｸUB"/>
          <w:sz w:val="28"/>
        </w:rPr>
        <w:t xml:space="preserve"> </w:t>
      </w:r>
      <w:r>
        <w:rPr>
          <w:rFonts w:hint="eastAsia" w:ascii="HG創英角ｺﾞｼｯｸUB" w:hAnsi="HG創英角ｺﾞｼｯｸUB" w:eastAsia="HG創英角ｺﾞｼｯｸUB"/>
          <w:sz w:val="24"/>
        </w:rPr>
        <w:t>届出に関すること</w:t>
      </w:r>
    </w:p>
    <w:tbl>
      <w:tblPr>
        <w:tblStyle w:val="22"/>
        <w:tblpPr w:leftFromText="142" w:rightFromText="142" w:topFromText="0" w:bottomFromText="0" w:vertAnchor="page" w:horzAnchor="margin" w:tblpXSpec="left" w:tblpY="9946"/>
        <w:tblW w:w="9804" w:type="dxa"/>
        <w:tblLayout w:type="fixed"/>
        <w:tblLook w:firstRow="1" w:lastRow="0" w:firstColumn="1" w:lastColumn="0" w:noHBand="0" w:noVBand="1" w:val="04A0"/>
      </w:tblPr>
      <w:tblGrid>
        <w:gridCol w:w="9804"/>
      </w:tblGrid>
      <w:tr>
        <w:trPr>
          <w:trHeight w:val="5088" w:hRule="atLeast"/>
        </w:trPr>
        <w:tc>
          <w:tcPr>
            <w:tcW w:w="9804" w:type="dxa"/>
            <w:tcBorders>
              <w:top w:val="none" w:color="auto" w:sz="0" w:space="0"/>
              <w:left w:val="none" w:color="auto" w:sz="0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tabs>
                <w:tab w:val="left" w:leader="none" w:pos="438"/>
              </w:tabs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ind w:right="840"/>
        <w:jc w:val="left"/>
        <w:rPr>
          <w:rFonts w:hint="default"/>
          <w:u w:val="double" w:color="auto"/>
        </w:rPr>
      </w:pPr>
    </w:p>
    <w:sectPr>
      <w:headerReference r:id="rId5" w:type="default"/>
      <w:pgSz w:w="11906" w:h="16838"/>
      <w:pgMar w:top="1021" w:right="709" w:bottom="964" w:left="1134" w:header="851" w:footer="992" w:gutter="0"/>
      <w:cols w:space="720"/>
      <w:textDirection w:val="lrTb"/>
      <w:docGrid w:type="lines" w:linePitch="333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HGP創英角ｺﾞｼｯｸUB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HG丸ｺﾞｼｯｸM-PRO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創英角ｺﾞｼｯｸUB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HG丸ｺﾞｼｯｸM-PRO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ind w:right="141" w:rightChars="67" w:firstLine="7980" w:firstLineChars="3800"/>
      <w:rPr>
        <w:rFonts w:hint="default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rawingGridVerticalSpacing w:val="333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List Paragraph"/>
    <w:basedOn w:val="0"/>
    <w:next w:val="15"/>
    <w:link w:val="0"/>
    <w:uiPriority w:val="0"/>
    <w:qFormat/>
    <w:pPr>
      <w:ind w:left="840" w:leftChars="400"/>
    </w:p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ヘッダー (文字)"/>
    <w:basedOn w:val="10"/>
    <w:next w:val="17"/>
    <w:link w:val="16"/>
    <w:uiPriority w:val="0"/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フッター (文字)"/>
    <w:basedOn w:val="10"/>
    <w:next w:val="19"/>
    <w:link w:val="18"/>
    <w:uiPriority w:val="0"/>
  </w:style>
  <w:style w:type="paragraph" w:styleId="20">
    <w:name w:val="Balloon Text"/>
    <w:basedOn w:val="0"/>
    <w:next w:val="20"/>
    <w:link w:val="21"/>
    <w:uiPriority w:val="0"/>
    <w:semiHidden/>
    <w:rPr>
      <w:rFonts w:asciiTheme="majorHAnsi" w:hAnsiTheme="majorHAnsi" w:eastAsiaTheme="majorEastAsia"/>
      <w:sz w:val="18"/>
    </w:rPr>
  </w:style>
  <w:style w:type="character" w:styleId="21" w:customStyle="1">
    <w:name w:val="吹き出し (文字)"/>
    <w:basedOn w:val="10"/>
    <w:next w:val="21"/>
    <w:link w:val="20"/>
    <w:uiPriority w:val="0"/>
    <w:rPr>
      <w:rFonts w:asciiTheme="majorHAnsi" w:hAnsiTheme="majorHAnsi" w:eastAsiaTheme="majorEastAsia"/>
      <w:sz w:val="18"/>
    </w:rPr>
  </w:style>
  <w:style w:type="table" w:styleId="22">
    <w:name w:val="Table Grid"/>
    <w:basedOn w:val="11"/>
    <w:next w:val="22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492</TotalTime>
  <Pages>1</Pages>
  <Words>64</Words>
  <Characters>370</Characters>
  <Application>JUST Note</Application>
  <Lines>3</Lines>
  <Paragraphs>1</Paragraphs>
  <CharactersWithSpaces>433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510196</cp:lastModifiedBy>
  <cp:lastPrinted>2019-04-24T07:04:00Z</cp:lastPrinted>
  <dcterms:created xsi:type="dcterms:W3CDTF">2015-10-27T06:37:00Z</dcterms:created>
  <dcterms:modified xsi:type="dcterms:W3CDTF">2025-10-24T04:39:27Z</dcterms:modified>
  <cp:revision>32</cp:revision>
</cp:coreProperties>
</file>